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B24BCA" w:rsidRDefault="00676F42" w:rsidP="00676F42">
      <w:pPr>
        <w:pStyle w:val="Default"/>
        <w:jc w:val="center"/>
        <w:rPr>
          <w:b/>
          <w:sz w:val="22"/>
          <w:szCs w:val="22"/>
          <w:u w:val="single"/>
        </w:rPr>
      </w:pPr>
      <w:r w:rsidRPr="00B24BCA">
        <w:rPr>
          <w:b/>
          <w:sz w:val="22"/>
          <w:szCs w:val="22"/>
          <w:u w:val="single"/>
        </w:rPr>
        <w:t>Minutes of Coltbackers</w:t>
      </w:r>
    </w:p>
    <w:p w:rsidR="00676F42" w:rsidRPr="00B24BCA" w:rsidRDefault="00676F42" w:rsidP="00676F42">
      <w:pPr>
        <w:pStyle w:val="Default"/>
        <w:jc w:val="center"/>
        <w:rPr>
          <w:sz w:val="22"/>
          <w:szCs w:val="22"/>
        </w:rPr>
      </w:pPr>
    </w:p>
    <w:p w:rsidR="00676F42" w:rsidRPr="00B24BCA" w:rsidRDefault="00C13AA9" w:rsidP="00676F42">
      <w:pPr>
        <w:pStyle w:val="Default"/>
        <w:rPr>
          <w:sz w:val="22"/>
          <w:szCs w:val="22"/>
        </w:rPr>
      </w:pPr>
      <w:r w:rsidRPr="00B24BCA">
        <w:rPr>
          <w:sz w:val="22"/>
          <w:szCs w:val="22"/>
        </w:rPr>
        <w:t>March 20</w:t>
      </w:r>
      <w:r w:rsidR="0031218A" w:rsidRPr="00B24BCA">
        <w:rPr>
          <w:sz w:val="22"/>
          <w:szCs w:val="22"/>
        </w:rPr>
        <w:t>,</w:t>
      </w:r>
      <w:r w:rsidR="003346CE" w:rsidRPr="00B24BCA">
        <w:rPr>
          <w:sz w:val="22"/>
          <w:szCs w:val="22"/>
        </w:rPr>
        <w:t xml:space="preserve"> </w:t>
      </w:r>
      <w:r w:rsidR="00676F42" w:rsidRPr="00B24BCA">
        <w:rPr>
          <w:sz w:val="22"/>
          <w:szCs w:val="22"/>
        </w:rPr>
        <w:t>201</w:t>
      </w:r>
      <w:r w:rsidR="00D70579" w:rsidRPr="00B24BCA">
        <w:rPr>
          <w:sz w:val="22"/>
          <w:szCs w:val="22"/>
        </w:rPr>
        <w:t>9</w:t>
      </w:r>
      <w:r w:rsidR="00676F42" w:rsidRPr="00B24BCA">
        <w:rPr>
          <w:sz w:val="22"/>
          <w:szCs w:val="22"/>
        </w:rPr>
        <w:t xml:space="preserve"> 6pm </w:t>
      </w:r>
      <w:r w:rsidR="00676F42" w:rsidRPr="00B24BCA">
        <w:rPr>
          <w:sz w:val="22"/>
          <w:szCs w:val="22"/>
        </w:rPr>
        <w:tab/>
      </w:r>
      <w:r w:rsidR="00676F42" w:rsidRPr="00B24BCA">
        <w:rPr>
          <w:sz w:val="22"/>
          <w:szCs w:val="22"/>
        </w:rPr>
        <w:tab/>
      </w:r>
      <w:r w:rsidR="00676F42" w:rsidRPr="00B24BCA">
        <w:rPr>
          <w:sz w:val="22"/>
          <w:szCs w:val="22"/>
        </w:rPr>
        <w:tab/>
      </w:r>
      <w:r w:rsidR="00676F42" w:rsidRPr="00B24BCA">
        <w:rPr>
          <w:sz w:val="22"/>
          <w:szCs w:val="22"/>
        </w:rPr>
        <w:tab/>
      </w:r>
      <w:r w:rsidR="00676F42" w:rsidRPr="00B24BCA">
        <w:rPr>
          <w:sz w:val="22"/>
          <w:szCs w:val="22"/>
        </w:rPr>
        <w:tab/>
      </w:r>
      <w:r w:rsidR="00676F42" w:rsidRPr="00B24BCA">
        <w:rPr>
          <w:sz w:val="22"/>
          <w:szCs w:val="22"/>
        </w:rPr>
        <w:tab/>
      </w:r>
      <w:r w:rsidRPr="00B24BCA">
        <w:rPr>
          <w:sz w:val="22"/>
          <w:szCs w:val="22"/>
        </w:rPr>
        <w:t>6</w:t>
      </w:r>
      <w:r w:rsidR="00676F42" w:rsidRPr="00B24BCA">
        <w:rPr>
          <w:sz w:val="22"/>
          <w:szCs w:val="22"/>
        </w:rPr>
        <w:t xml:space="preserve"> Attendees </w:t>
      </w:r>
    </w:p>
    <w:p w:rsidR="00676F42" w:rsidRPr="00B24BCA" w:rsidRDefault="00676F42" w:rsidP="00676F42">
      <w:pPr>
        <w:pStyle w:val="Default"/>
        <w:rPr>
          <w:sz w:val="22"/>
          <w:szCs w:val="22"/>
        </w:rPr>
      </w:pPr>
    </w:p>
    <w:p w:rsidR="00676F42" w:rsidRPr="00B24BCA" w:rsidRDefault="00676F42" w:rsidP="00676F42">
      <w:pPr>
        <w:pStyle w:val="Default"/>
        <w:rPr>
          <w:sz w:val="22"/>
          <w:szCs w:val="22"/>
        </w:rPr>
      </w:pPr>
      <w:r w:rsidRPr="00B24BCA">
        <w:rPr>
          <w:sz w:val="22"/>
          <w:szCs w:val="22"/>
        </w:rPr>
        <w:t xml:space="preserve">President Aimee Flaa called the meeting to order </w:t>
      </w:r>
    </w:p>
    <w:p w:rsidR="00676F42" w:rsidRPr="00B24BCA" w:rsidRDefault="00676F42" w:rsidP="00676F42">
      <w:pPr>
        <w:pStyle w:val="Default"/>
        <w:rPr>
          <w:sz w:val="22"/>
          <w:szCs w:val="22"/>
        </w:rPr>
      </w:pPr>
    </w:p>
    <w:p w:rsidR="00676F42" w:rsidRPr="00B24BCA" w:rsidRDefault="00676F42" w:rsidP="00676F42">
      <w:pPr>
        <w:pStyle w:val="Default"/>
        <w:rPr>
          <w:sz w:val="22"/>
          <w:szCs w:val="22"/>
        </w:rPr>
      </w:pPr>
      <w:proofErr w:type="gramStart"/>
      <w:r w:rsidRPr="00B24BCA">
        <w:rPr>
          <w:sz w:val="22"/>
          <w:szCs w:val="22"/>
        </w:rPr>
        <w:t xml:space="preserve">Secretary’s report was read by </w:t>
      </w:r>
      <w:r w:rsidR="00320C77" w:rsidRPr="00B24BCA">
        <w:rPr>
          <w:sz w:val="22"/>
          <w:szCs w:val="22"/>
        </w:rPr>
        <w:t>Jen</w:t>
      </w:r>
      <w:proofErr w:type="gramEnd"/>
      <w:r w:rsidRPr="00B24BCA">
        <w:rPr>
          <w:sz w:val="22"/>
          <w:szCs w:val="22"/>
        </w:rPr>
        <w:t xml:space="preserve">. </w:t>
      </w:r>
      <w:r w:rsidR="004A7068" w:rsidRPr="00B24BCA">
        <w:rPr>
          <w:sz w:val="22"/>
          <w:szCs w:val="22"/>
        </w:rPr>
        <w:t>Approved</w:t>
      </w:r>
      <w:r w:rsidR="0031218A" w:rsidRPr="00B24BCA">
        <w:rPr>
          <w:sz w:val="22"/>
          <w:szCs w:val="22"/>
        </w:rPr>
        <w:t xml:space="preserve"> by </w:t>
      </w:r>
      <w:r w:rsidR="00C13AA9" w:rsidRPr="00B24BCA">
        <w:rPr>
          <w:sz w:val="22"/>
          <w:szCs w:val="22"/>
        </w:rPr>
        <w:t>Troy</w:t>
      </w:r>
      <w:r w:rsidR="0031218A" w:rsidRPr="00B24BCA">
        <w:rPr>
          <w:sz w:val="22"/>
          <w:szCs w:val="22"/>
        </w:rPr>
        <w:t xml:space="preserve">, Second by </w:t>
      </w:r>
      <w:r w:rsidR="00C13AA9" w:rsidRPr="00B24BCA">
        <w:rPr>
          <w:sz w:val="22"/>
          <w:szCs w:val="22"/>
        </w:rPr>
        <w:t>Tom</w:t>
      </w:r>
      <w:r w:rsidR="00B47CB1" w:rsidRPr="00B24BCA">
        <w:rPr>
          <w:sz w:val="22"/>
          <w:szCs w:val="22"/>
        </w:rPr>
        <w:t>.</w:t>
      </w:r>
    </w:p>
    <w:p w:rsidR="00676F42" w:rsidRPr="00B24BCA" w:rsidRDefault="00676F42" w:rsidP="00676F42">
      <w:pPr>
        <w:pStyle w:val="Default"/>
        <w:rPr>
          <w:sz w:val="22"/>
          <w:szCs w:val="22"/>
        </w:rPr>
      </w:pPr>
      <w:proofErr w:type="gramStart"/>
      <w:r w:rsidRPr="00B24BCA">
        <w:rPr>
          <w:sz w:val="22"/>
          <w:szCs w:val="22"/>
        </w:rPr>
        <w:t xml:space="preserve">Treasurer’s report was </w:t>
      </w:r>
      <w:r w:rsidR="004A7068" w:rsidRPr="00B24BCA">
        <w:rPr>
          <w:sz w:val="22"/>
          <w:szCs w:val="22"/>
        </w:rPr>
        <w:t>read by Tom</w:t>
      </w:r>
      <w:proofErr w:type="gramEnd"/>
      <w:r w:rsidR="004A7068" w:rsidRPr="00B24BCA">
        <w:rPr>
          <w:sz w:val="22"/>
          <w:szCs w:val="22"/>
        </w:rPr>
        <w:t>. Approved</w:t>
      </w:r>
      <w:r w:rsidR="0031218A" w:rsidRPr="00B24BCA">
        <w:rPr>
          <w:sz w:val="22"/>
          <w:szCs w:val="22"/>
        </w:rPr>
        <w:t xml:space="preserve"> by </w:t>
      </w:r>
      <w:r w:rsidR="00C13AA9" w:rsidRPr="00B24BCA">
        <w:rPr>
          <w:sz w:val="22"/>
          <w:szCs w:val="22"/>
        </w:rPr>
        <w:t>Troy</w:t>
      </w:r>
      <w:r w:rsidR="0031218A" w:rsidRPr="00B24BCA">
        <w:rPr>
          <w:sz w:val="22"/>
          <w:szCs w:val="22"/>
        </w:rPr>
        <w:t xml:space="preserve">, Second by </w:t>
      </w:r>
      <w:r w:rsidR="00C13AA9" w:rsidRPr="00B24BCA">
        <w:rPr>
          <w:sz w:val="22"/>
          <w:szCs w:val="22"/>
        </w:rPr>
        <w:t>Kendra</w:t>
      </w:r>
      <w:r w:rsidR="00B47CB1" w:rsidRPr="00B24BCA">
        <w:rPr>
          <w:sz w:val="22"/>
          <w:szCs w:val="22"/>
        </w:rPr>
        <w:t>.</w:t>
      </w:r>
      <w:r w:rsidR="004A7068" w:rsidRPr="00B24BCA">
        <w:rPr>
          <w:sz w:val="22"/>
          <w:szCs w:val="22"/>
        </w:rPr>
        <w:t xml:space="preserve"> </w:t>
      </w:r>
      <w:r w:rsidRPr="00B24BCA">
        <w:rPr>
          <w:sz w:val="22"/>
          <w:szCs w:val="22"/>
        </w:rPr>
        <w:t>Balance</w:t>
      </w:r>
      <w:r w:rsidR="00DE2E45" w:rsidRPr="00B24BCA">
        <w:rPr>
          <w:sz w:val="22"/>
          <w:szCs w:val="22"/>
        </w:rPr>
        <w:t xml:space="preserve">: </w:t>
      </w:r>
      <w:r w:rsidR="00DE2E45" w:rsidRPr="00B24BCA">
        <w:rPr>
          <w:b/>
          <w:sz w:val="22"/>
          <w:szCs w:val="22"/>
        </w:rPr>
        <w:t>$</w:t>
      </w:r>
      <w:r w:rsidR="00C13AA9" w:rsidRPr="00B24BCA">
        <w:rPr>
          <w:b/>
          <w:sz w:val="22"/>
          <w:szCs w:val="22"/>
        </w:rPr>
        <w:t>30</w:t>
      </w:r>
      <w:r w:rsidR="00DE2E45" w:rsidRPr="00B24BCA">
        <w:rPr>
          <w:b/>
          <w:sz w:val="22"/>
          <w:szCs w:val="22"/>
        </w:rPr>
        <w:t>,</w:t>
      </w:r>
      <w:r w:rsidR="00C13AA9" w:rsidRPr="00B24BCA">
        <w:rPr>
          <w:b/>
          <w:sz w:val="22"/>
          <w:szCs w:val="22"/>
        </w:rPr>
        <w:t>788.8</w:t>
      </w:r>
      <w:r w:rsidR="00EB3EE6" w:rsidRPr="00B24BCA">
        <w:rPr>
          <w:b/>
          <w:sz w:val="22"/>
          <w:szCs w:val="22"/>
        </w:rPr>
        <w:t>9</w:t>
      </w:r>
      <w:r w:rsidR="0017643D" w:rsidRPr="00B24BCA">
        <w:rPr>
          <w:sz w:val="22"/>
          <w:szCs w:val="22"/>
        </w:rPr>
        <w:t xml:space="preserve"> </w:t>
      </w:r>
    </w:p>
    <w:p w:rsidR="00676F42" w:rsidRPr="00B24BCA" w:rsidRDefault="00676F42" w:rsidP="00676F42">
      <w:pPr>
        <w:pStyle w:val="Default"/>
        <w:rPr>
          <w:sz w:val="22"/>
          <w:szCs w:val="22"/>
        </w:rPr>
      </w:pPr>
    </w:p>
    <w:p w:rsidR="00676F42" w:rsidRPr="00B24BCA" w:rsidRDefault="00676F42" w:rsidP="00504BC3">
      <w:pPr>
        <w:pStyle w:val="Default"/>
        <w:jc w:val="center"/>
        <w:rPr>
          <w:b/>
          <w:bCs/>
          <w:sz w:val="22"/>
          <w:szCs w:val="22"/>
        </w:rPr>
      </w:pPr>
      <w:r w:rsidRPr="00B24BCA">
        <w:rPr>
          <w:b/>
          <w:bCs/>
          <w:sz w:val="22"/>
          <w:szCs w:val="22"/>
        </w:rPr>
        <w:t>Old Business</w:t>
      </w:r>
      <w:r w:rsidR="00130D9B" w:rsidRPr="00B24BCA">
        <w:rPr>
          <w:b/>
          <w:bCs/>
          <w:sz w:val="22"/>
          <w:szCs w:val="22"/>
        </w:rPr>
        <w:t>/Unfinished Business</w:t>
      </w:r>
      <w:r w:rsidRPr="00B24BCA">
        <w:rPr>
          <w:b/>
          <w:bCs/>
          <w:sz w:val="22"/>
          <w:szCs w:val="22"/>
        </w:rPr>
        <w:t>:</w:t>
      </w:r>
    </w:p>
    <w:p w:rsidR="00EA1B86" w:rsidRPr="00B24BCA" w:rsidRDefault="00EA1B86" w:rsidP="00504BC3">
      <w:pPr>
        <w:pStyle w:val="Default"/>
        <w:jc w:val="center"/>
        <w:rPr>
          <w:b/>
          <w:bCs/>
          <w:sz w:val="22"/>
          <w:szCs w:val="22"/>
        </w:rPr>
      </w:pPr>
    </w:p>
    <w:p w:rsidR="00676F42" w:rsidRPr="00B24BCA" w:rsidRDefault="00676F42" w:rsidP="00676F42">
      <w:pPr>
        <w:pStyle w:val="Default"/>
        <w:rPr>
          <w:sz w:val="22"/>
          <w:szCs w:val="22"/>
        </w:rPr>
      </w:pPr>
      <w:r w:rsidRPr="00B24BCA">
        <w:rPr>
          <w:sz w:val="22"/>
          <w:szCs w:val="22"/>
        </w:rPr>
        <w:t xml:space="preserve">Update on the following items </w:t>
      </w:r>
      <w:r w:rsidR="0017643D" w:rsidRPr="00B24BCA">
        <w:rPr>
          <w:sz w:val="22"/>
          <w:szCs w:val="22"/>
        </w:rPr>
        <w:t>from th</w:t>
      </w:r>
      <w:r w:rsidRPr="00B24BCA">
        <w:rPr>
          <w:sz w:val="22"/>
          <w:szCs w:val="22"/>
        </w:rPr>
        <w:t xml:space="preserve">e </w:t>
      </w:r>
      <w:r w:rsidR="00C13AA9" w:rsidRPr="00B24BCA">
        <w:rPr>
          <w:sz w:val="22"/>
          <w:szCs w:val="22"/>
        </w:rPr>
        <w:t>February</w:t>
      </w:r>
      <w:r w:rsidRPr="00B24BCA">
        <w:rPr>
          <w:sz w:val="22"/>
          <w:szCs w:val="22"/>
        </w:rPr>
        <w:t xml:space="preserve"> meeting: </w:t>
      </w:r>
    </w:p>
    <w:p w:rsidR="002A533A" w:rsidRPr="00B24BCA" w:rsidRDefault="002A533A" w:rsidP="00676F42">
      <w:pPr>
        <w:pStyle w:val="Default"/>
        <w:rPr>
          <w:sz w:val="22"/>
          <w:szCs w:val="22"/>
        </w:rPr>
      </w:pPr>
    </w:p>
    <w:p w:rsidR="00E20550" w:rsidRPr="00B24BCA" w:rsidRDefault="00E20550" w:rsidP="00E2055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 xml:space="preserve">$50k raffle tickets/shot. </w:t>
      </w:r>
      <w:r w:rsidR="00987DF3" w:rsidRPr="00B24BCA">
        <w:rPr>
          <w:sz w:val="22"/>
          <w:szCs w:val="22"/>
        </w:rPr>
        <w:t xml:space="preserve">Event went well. Discussed options for </w:t>
      </w:r>
      <w:r w:rsidR="002B3CEA" w:rsidRPr="00B24BCA">
        <w:rPr>
          <w:sz w:val="22"/>
          <w:szCs w:val="22"/>
        </w:rPr>
        <w:t xml:space="preserve">these larger </w:t>
      </w:r>
      <w:r w:rsidR="00987DF3" w:rsidRPr="00B24BCA">
        <w:rPr>
          <w:sz w:val="22"/>
          <w:szCs w:val="22"/>
        </w:rPr>
        <w:t>fundraisers in the future</w:t>
      </w:r>
      <w:r w:rsidR="00F17881" w:rsidRPr="00B24BCA">
        <w:rPr>
          <w:sz w:val="22"/>
          <w:szCs w:val="22"/>
        </w:rPr>
        <w:t>, possibly every 5 years</w:t>
      </w:r>
      <w:r w:rsidR="002B3CEA" w:rsidRPr="00B24BCA">
        <w:rPr>
          <w:sz w:val="22"/>
          <w:szCs w:val="22"/>
        </w:rPr>
        <w:t xml:space="preserve"> (i.e. football toss/punt). </w:t>
      </w:r>
    </w:p>
    <w:p w:rsidR="002B3CEA" w:rsidRPr="00B24BCA" w:rsidRDefault="002B3CEA" w:rsidP="00E2055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Game Sponsorships.</w:t>
      </w:r>
      <w:r w:rsidRPr="00B24BCA">
        <w:rPr>
          <w:sz w:val="22"/>
          <w:szCs w:val="22"/>
        </w:rPr>
        <w:t xml:space="preserve"> This was again a success. </w:t>
      </w:r>
      <w:r w:rsidR="00E458C1" w:rsidRPr="00B24BCA">
        <w:rPr>
          <w:sz w:val="22"/>
          <w:szCs w:val="22"/>
        </w:rPr>
        <w:t>Plan to continue with this fundraiser next year.</w:t>
      </w:r>
    </w:p>
    <w:p w:rsidR="00E458C1" w:rsidRPr="00B24BCA" w:rsidRDefault="00E458C1" w:rsidP="00E2055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Concessions.</w:t>
      </w:r>
      <w:r w:rsidRPr="00B24BCA">
        <w:rPr>
          <w:sz w:val="22"/>
          <w:szCs w:val="22"/>
        </w:rPr>
        <w:t xml:space="preserve"> This also was a success. Will continue to offer concessions for Football, Volleyball, and Jr. High football and volleyball next year. </w:t>
      </w:r>
    </w:p>
    <w:p w:rsidR="00651891" w:rsidRPr="00B24BCA" w:rsidRDefault="00651891" w:rsidP="006518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Uniforms</w:t>
      </w:r>
      <w:r w:rsidR="00644CEA" w:rsidRPr="00B24BCA">
        <w:rPr>
          <w:b/>
          <w:sz w:val="22"/>
          <w:szCs w:val="22"/>
        </w:rPr>
        <w:t>/Budget</w:t>
      </w:r>
      <w:r w:rsidRPr="00B24BCA">
        <w:rPr>
          <w:b/>
          <w:sz w:val="22"/>
          <w:szCs w:val="22"/>
        </w:rPr>
        <w:t xml:space="preserve">. </w:t>
      </w:r>
      <w:r w:rsidR="00130D9B" w:rsidRPr="00B24BCA">
        <w:rPr>
          <w:sz w:val="22"/>
          <w:szCs w:val="22"/>
        </w:rPr>
        <w:t xml:space="preserve">Kendra provided </w:t>
      </w:r>
      <w:r w:rsidR="00644CEA" w:rsidRPr="00B24BCA">
        <w:rPr>
          <w:sz w:val="22"/>
          <w:szCs w:val="22"/>
        </w:rPr>
        <w:t xml:space="preserve">yearly </w:t>
      </w:r>
      <w:r w:rsidR="00130D9B" w:rsidRPr="00B24BCA">
        <w:rPr>
          <w:sz w:val="22"/>
          <w:szCs w:val="22"/>
        </w:rPr>
        <w:t>schedule for unifo</w:t>
      </w:r>
      <w:r w:rsidR="00644CEA" w:rsidRPr="00B24BCA">
        <w:rPr>
          <w:sz w:val="22"/>
          <w:szCs w:val="22"/>
        </w:rPr>
        <w:t>rms</w:t>
      </w:r>
      <w:r w:rsidR="00544884" w:rsidRPr="00B24BCA">
        <w:rPr>
          <w:sz w:val="22"/>
          <w:szCs w:val="22"/>
        </w:rPr>
        <w:t>,</w:t>
      </w:r>
      <w:r w:rsidR="00644CEA" w:rsidRPr="00B24BCA">
        <w:rPr>
          <w:sz w:val="22"/>
          <w:szCs w:val="22"/>
        </w:rPr>
        <w:t xml:space="preserve"> as well as proposed yearly budgets. Discussed ways to prevent confusion with </w:t>
      </w:r>
      <w:r w:rsidR="005D638C" w:rsidRPr="00B24BCA">
        <w:rPr>
          <w:sz w:val="22"/>
          <w:szCs w:val="22"/>
        </w:rPr>
        <w:t xml:space="preserve">uniforms in the future. </w:t>
      </w:r>
      <w:r w:rsidR="00740D53" w:rsidRPr="00B24BCA">
        <w:rPr>
          <w:sz w:val="22"/>
          <w:szCs w:val="22"/>
          <w:u w:val="single"/>
        </w:rPr>
        <w:t>Idea</w:t>
      </w:r>
      <w:r w:rsidR="00740D53" w:rsidRPr="00B24BCA">
        <w:rPr>
          <w:sz w:val="22"/>
          <w:szCs w:val="22"/>
        </w:rPr>
        <w:t>: take picture of uniforms with quantity and respective sport</w:t>
      </w:r>
      <w:r w:rsidR="0018175D" w:rsidRPr="00B24BCA">
        <w:rPr>
          <w:sz w:val="22"/>
          <w:szCs w:val="22"/>
        </w:rPr>
        <w:t>/ages</w:t>
      </w:r>
      <w:r w:rsidR="00740D53" w:rsidRPr="00B24BCA">
        <w:rPr>
          <w:sz w:val="22"/>
          <w:szCs w:val="22"/>
        </w:rPr>
        <w:t xml:space="preserve">. Kendra to ask two parents to </w:t>
      </w:r>
      <w:r w:rsidR="008B22C6" w:rsidRPr="00B24BCA">
        <w:rPr>
          <w:sz w:val="22"/>
          <w:szCs w:val="22"/>
        </w:rPr>
        <w:t xml:space="preserve">take inventory of our uniforms. Plan to purchase new Jr. </w:t>
      </w:r>
      <w:r w:rsidR="002074DD" w:rsidRPr="00B24BCA">
        <w:rPr>
          <w:sz w:val="22"/>
          <w:szCs w:val="22"/>
        </w:rPr>
        <w:t>H</w:t>
      </w:r>
      <w:r w:rsidR="008B22C6" w:rsidRPr="00B24BCA">
        <w:rPr>
          <w:sz w:val="22"/>
          <w:szCs w:val="22"/>
        </w:rPr>
        <w:t>igh basketball uniforms</w:t>
      </w:r>
      <w:r w:rsidR="0018175D" w:rsidRPr="00B24BCA">
        <w:rPr>
          <w:sz w:val="22"/>
          <w:szCs w:val="22"/>
        </w:rPr>
        <w:t xml:space="preserve"> this year, as there was a change to last year’s schedule</w:t>
      </w:r>
      <w:r w:rsidR="008B22C6" w:rsidRPr="00B24BCA">
        <w:rPr>
          <w:sz w:val="22"/>
          <w:szCs w:val="22"/>
        </w:rPr>
        <w:t xml:space="preserve">. </w:t>
      </w:r>
      <w:r w:rsidR="00A11579" w:rsidRPr="00B24BCA">
        <w:rPr>
          <w:sz w:val="22"/>
          <w:szCs w:val="22"/>
        </w:rPr>
        <w:t xml:space="preserve"> </w:t>
      </w:r>
      <w:r w:rsidR="008B22C6" w:rsidRPr="00B24BCA">
        <w:rPr>
          <w:sz w:val="22"/>
          <w:szCs w:val="22"/>
        </w:rPr>
        <w:t xml:space="preserve">Kendra to discuss </w:t>
      </w:r>
      <w:r w:rsidR="00D02B06" w:rsidRPr="00B24BCA">
        <w:rPr>
          <w:sz w:val="22"/>
          <w:szCs w:val="22"/>
        </w:rPr>
        <w:t>5</w:t>
      </w:r>
      <w:r w:rsidR="00D02B06" w:rsidRPr="00B24BCA">
        <w:rPr>
          <w:sz w:val="22"/>
          <w:szCs w:val="22"/>
          <w:vertAlign w:val="superscript"/>
        </w:rPr>
        <w:t>th</w:t>
      </w:r>
      <w:r w:rsidR="00D02B06" w:rsidRPr="00B24BCA">
        <w:rPr>
          <w:sz w:val="22"/>
          <w:szCs w:val="22"/>
        </w:rPr>
        <w:t>/6</w:t>
      </w:r>
      <w:r w:rsidR="00D02B06" w:rsidRPr="00B24BCA">
        <w:rPr>
          <w:sz w:val="22"/>
          <w:szCs w:val="22"/>
          <w:vertAlign w:val="superscript"/>
        </w:rPr>
        <w:t>th</w:t>
      </w:r>
      <w:r w:rsidR="00D02B06" w:rsidRPr="00B24BCA">
        <w:rPr>
          <w:sz w:val="22"/>
          <w:szCs w:val="22"/>
        </w:rPr>
        <w:t xml:space="preserve"> grade basketball and volleyball uniforms </w:t>
      </w:r>
      <w:r w:rsidR="002074DD" w:rsidRPr="00B24BCA">
        <w:rPr>
          <w:sz w:val="22"/>
          <w:szCs w:val="22"/>
        </w:rPr>
        <w:t xml:space="preserve">with Mr. Koppelman. </w:t>
      </w:r>
      <w:r w:rsidR="00C9466C" w:rsidRPr="00B24BCA">
        <w:rPr>
          <w:sz w:val="22"/>
          <w:szCs w:val="22"/>
        </w:rPr>
        <w:t>Suggestion</w:t>
      </w:r>
      <w:r w:rsidR="00D02B06" w:rsidRPr="00B24BCA">
        <w:rPr>
          <w:sz w:val="22"/>
          <w:szCs w:val="22"/>
        </w:rPr>
        <w:t xml:space="preserve"> to</w:t>
      </w:r>
      <w:r w:rsidR="002074DD" w:rsidRPr="00B24BCA">
        <w:rPr>
          <w:sz w:val="22"/>
          <w:szCs w:val="22"/>
        </w:rPr>
        <w:t xml:space="preserve"> </w:t>
      </w:r>
      <w:r w:rsidR="00D02B06" w:rsidRPr="00B24BCA">
        <w:rPr>
          <w:sz w:val="22"/>
          <w:szCs w:val="22"/>
        </w:rPr>
        <w:t xml:space="preserve">re-start uniform committee discussed. </w:t>
      </w:r>
    </w:p>
    <w:p w:rsidR="00D02B06" w:rsidRPr="00B24BCA" w:rsidRDefault="00D02B06" w:rsidP="00D02B0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Athletic Banquet.</w:t>
      </w:r>
      <w:r w:rsidRPr="00B24BCA">
        <w:rPr>
          <w:sz w:val="22"/>
          <w:szCs w:val="22"/>
        </w:rPr>
        <w:t xml:space="preserve"> April 14</w:t>
      </w:r>
      <w:r w:rsidRPr="00B24BCA">
        <w:rPr>
          <w:sz w:val="22"/>
          <w:szCs w:val="22"/>
          <w:vertAlign w:val="superscript"/>
        </w:rPr>
        <w:t>th</w:t>
      </w:r>
      <w:r w:rsidRPr="00B24BCA">
        <w:rPr>
          <w:sz w:val="22"/>
          <w:szCs w:val="22"/>
        </w:rPr>
        <w:t xml:space="preserve">, 6pm. </w:t>
      </w:r>
      <w:r w:rsidR="00C9466C" w:rsidRPr="00B24BCA">
        <w:rPr>
          <w:sz w:val="22"/>
          <w:szCs w:val="22"/>
        </w:rPr>
        <w:t>Will p</w:t>
      </w:r>
      <w:r w:rsidR="00194B52" w:rsidRPr="00B24BCA">
        <w:rPr>
          <w:sz w:val="22"/>
          <w:szCs w:val="22"/>
        </w:rPr>
        <w:t xml:space="preserve">lan to decorate April </w:t>
      </w:r>
      <w:proofErr w:type="gramStart"/>
      <w:r w:rsidR="00287108" w:rsidRPr="00B24BCA">
        <w:rPr>
          <w:sz w:val="22"/>
          <w:szCs w:val="22"/>
        </w:rPr>
        <w:t>11</w:t>
      </w:r>
      <w:r w:rsidR="00287108" w:rsidRPr="00B24BCA">
        <w:rPr>
          <w:sz w:val="22"/>
          <w:szCs w:val="22"/>
          <w:vertAlign w:val="superscript"/>
        </w:rPr>
        <w:t>th</w:t>
      </w:r>
      <w:proofErr w:type="gramEnd"/>
      <w:r w:rsidR="00765355" w:rsidRPr="00B24BCA">
        <w:rPr>
          <w:sz w:val="22"/>
          <w:szCs w:val="22"/>
          <w:vertAlign w:val="superscript"/>
        </w:rPr>
        <w:t xml:space="preserve"> @</w:t>
      </w:r>
      <w:r w:rsidR="00287108" w:rsidRPr="00B24BCA">
        <w:rPr>
          <w:sz w:val="22"/>
          <w:szCs w:val="22"/>
        </w:rPr>
        <w:t xml:space="preserve"> 6pm. </w:t>
      </w:r>
      <w:r w:rsidR="004442A6" w:rsidRPr="00B24BCA">
        <w:rPr>
          <w:sz w:val="22"/>
          <w:szCs w:val="22"/>
        </w:rPr>
        <w:t>Hills 210 has been reserved for catering (Lasagna with sal</w:t>
      </w:r>
      <w:r w:rsidR="00287108" w:rsidRPr="00B24BCA">
        <w:rPr>
          <w:sz w:val="22"/>
          <w:szCs w:val="22"/>
        </w:rPr>
        <w:t>ad). Aimee will</w:t>
      </w:r>
      <w:r w:rsidR="00E46B44" w:rsidRPr="00B24BCA">
        <w:rPr>
          <w:sz w:val="22"/>
          <w:szCs w:val="22"/>
        </w:rPr>
        <w:t xml:space="preserve"> order cupcakes</w:t>
      </w:r>
      <w:r w:rsidR="00CA7394">
        <w:rPr>
          <w:sz w:val="22"/>
          <w:szCs w:val="22"/>
        </w:rPr>
        <w:t xml:space="preserve"> and purchase round tablecloth</w:t>
      </w:r>
      <w:r w:rsidR="00E46B44" w:rsidRPr="00B24BCA">
        <w:rPr>
          <w:sz w:val="22"/>
          <w:szCs w:val="22"/>
        </w:rPr>
        <w:t xml:space="preserve">s. Vince Smith confirmed to Emcee. Brenda Roob </w:t>
      </w:r>
      <w:r w:rsidR="00CA7394">
        <w:rPr>
          <w:sz w:val="22"/>
          <w:szCs w:val="22"/>
        </w:rPr>
        <w:t xml:space="preserve">contacted AgCountry who will supply </w:t>
      </w:r>
      <w:r w:rsidR="00E46B44" w:rsidRPr="00B24BCA">
        <w:rPr>
          <w:sz w:val="22"/>
          <w:szCs w:val="22"/>
        </w:rPr>
        <w:t xml:space="preserve">paper products. </w:t>
      </w:r>
      <w:r w:rsidRPr="00B24BCA">
        <w:rPr>
          <w:sz w:val="22"/>
          <w:szCs w:val="22"/>
        </w:rPr>
        <w:t xml:space="preserve">  </w:t>
      </w:r>
    </w:p>
    <w:p w:rsidR="00D02B06" w:rsidRPr="00B24BCA" w:rsidRDefault="00D02B06" w:rsidP="00765355">
      <w:pPr>
        <w:pStyle w:val="Default"/>
        <w:ind w:left="720"/>
        <w:rPr>
          <w:sz w:val="22"/>
          <w:szCs w:val="22"/>
        </w:rPr>
      </w:pPr>
    </w:p>
    <w:p w:rsidR="00676F42" w:rsidRPr="00B24BCA" w:rsidRDefault="00676F42" w:rsidP="00504BC3">
      <w:pPr>
        <w:pStyle w:val="Default"/>
        <w:jc w:val="center"/>
        <w:rPr>
          <w:b/>
          <w:bCs/>
          <w:sz w:val="22"/>
          <w:szCs w:val="22"/>
        </w:rPr>
      </w:pPr>
      <w:r w:rsidRPr="00B24BCA">
        <w:rPr>
          <w:b/>
          <w:bCs/>
          <w:sz w:val="22"/>
          <w:szCs w:val="22"/>
        </w:rPr>
        <w:t>New Business:</w:t>
      </w:r>
    </w:p>
    <w:p w:rsidR="004E0599" w:rsidRPr="00B24BCA" w:rsidRDefault="004E0599" w:rsidP="00504BC3">
      <w:pPr>
        <w:pStyle w:val="Default"/>
        <w:jc w:val="center"/>
        <w:rPr>
          <w:b/>
          <w:bCs/>
          <w:sz w:val="22"/>
          <w:szCs w:val="22"/>
        </w:rPr>
      </w:pPr>
    </w:p>
    <w:p w:rsidR="00E035CB" w:rsidRPr="00B24BCA" w:rsidRDefault="00765355" w:rsidP="00005C6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State Qualifiers</w:t>
      </w:r>
      <w:r w:rsidR="00B45428" w:rsidRPr="00B24BCA">
        <w:rPr>
          <w:b/>
          <w:sz w:val="22"/>
          <w:szCs w:val="22"/>
        </w:rPr>
        <w:t>.</w:t>
      </w:r>
      <w:r w:rsidR="00B45428" w:rsidRPr="00B24BCA">
        <w:rPr>
          <w:sz w:val="22"/>
          <w:szCs w:val="22"/>
        </w:rPr>
        <w:t xml:space="preserve"> </w:t>
      </w:r>
      <w:r w:rsidR="00975855" w:rsidRPr="00B24BCA">
        <w:rPr>
          <w:sz w:val="22"/>
          <w:szCs w:val="22"/>
        </w:rPr>
        <w:t>Plan to create a guideline to follow when our athletes attend State</w:t>
      </w:r>
      <w:r w:rsidR="00B24BCA" w:rsidRPr="00B24BCA">
        <w:rPr>
          <w:sz w:val="22"/>
          <w:szCs w:val="22"/>
        </w:rPr>
        <w:t xml:space="preserve"> competitions</w:t>
      </w:r>
      <w:r w:rsidR="00975855" w:rsidRPr="00B24BCA">
        <w:rPr>
          <w:sz w:val="22"/>
          <w:szCs w:val="22"/>
        </w:rPr>
        <w:t xml:space="preserve">. </w:t>
      </w:r>
      <w:r w:rsidR="004B13DB" w:rsidRPr="00B24BCA">
        <w:rPr>
          <w:sz w:val="22"/>
          <w:szCs w:val="22"/>
        </w:rPr>
        <w:t>To consider:</w:t>
      </w:r>
    </w:p>
    <w:p w:rsidR="001C0789" w:rsidRPr="00B24BCA" w:rsidRDefault="00E035CB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 xml:space="preserve">Daily allotment </w:t>
      </w:r>
      <w:r w:rsidR="00175666" w:rsidRPr="00B24BCA">
        <w:rPr>
          <w:sz w:val="22"/>
          <w:szCs w:val="22"/>
        </w:rPr>
        <w:t xml:space="preserve">per athlete </w:t>
      </w:r>
      <w:r w:rsidRPr="00B24BCA">
        <w:rPr>
          <w:sz w:val="22"/>
          <w:szCs w:val="22"/>
        </w:rPr>
        <w:t>for meals/incidentals</w:t>
      </w:r>
      <w:r w:rsidR="00175666" w:rsidRPr="00B24BCA">
        <w:rPr>
          <w:sz w:val="22"/>
          <w:szCs w:val="22"/>
        </w:rPr>
        <w:t>. ($20/day</w:t>
      </w:r>
      <w:r w:rsidR="00F41A0A" w:rsidRPr="00B24BCA">
        <w:rPr>
          <w:sz w:val="22"/>
          <w:szCs w:val="22"/>
        </w:rPr>
        <w:t>?</w:t>
      </w:r>
      <w:r w:rsidR="00175666" w:rsidRPr="00B24BCA">
        <w:rPr>
          <w:sz w:val="22"/>
          <w:szCs w:val="22"/>
        </w:rPr>
        <w:t>)</w:t>
      </w:r>
    </w:p>
    <w:p w:rsidR="00175666" w:rsidRPr="00B24BCA" w:rsidRDefault="004B13DB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>Hospitality rooms</w:t>
      </w:r>
      <w:r w:rsidR="00E234FB" w:rsidRPr="00B24BCA">
        <w:rPr>
          <w:sz w:val="22"/>
          <w:szCs w:val="22"/>
        </w:rPr>
        <w:t xml:space="preserve"> at hotels/event center</w:t>
      </w:r>
    </w:p>
    <w:p w:rsidR="004B13DB" w:rsidRPr="00B24BCA" w:rsidRDefault="00F41A0A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 xml:space="preserve">Send-off </w:t>
      </w:r>
      <w:r w:rsidR="004B13DB" w:rsidRPr="00B24BCA">
        <w:rPr>
          <w:sz w:val="22"/>
          <w:szCs w:val="22"/>
        </w:rPr>
        <w:t>Gifts</w:t>
      </w:r>
    </w:p>
    <w:p w:rsidR="004B13DB" w:rsidRPr="00B24BCA" w:rsidRDefault="004B13DB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>T-shirts</w:t>
      </w:r>
    </w:p>
    <w:p w:rsidR="00F41A0A" w:rsidRPr="00B24BCA" w:rsidRDefault="00F41A0A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>Transportation</w:t>
      </w:r>
    </w:p>
    <w:p w:rsidR="004B13DB" w:rsidRPr="00B24BCA" w:rsidRDefault="004B13DB" w:rsidP="00E03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4BCA">
        <w:rPr>
          <w:sz w:val="22"/>
          <w:szCs w:val="22"/>
        </w:rPr>
        <w:t>Starting separate fund to offset these costs</w:t>
      </w:r>
      <w:r w:rsidR="00E234FB" w:rsidRPr="00B24BCA">
        <w:rPr>
          <w:sz w:val="22"/>
          <w:szCs w:val="22"/>
        </w:rPr>
        <w:t xml:space="preserve"> ($1,000 each year?)</w:t>
      </w:r>
    </w:p>
    <w:p w:rsidR="00002B8E" w:rsidRPr="00B24BCA" w:rsidRDefault="00002B8E" w:rsidP="001A16E1">
      <w:pPr>
        <w:pStyle w:val="Default"/>
        <w:ind w:left="2880"/>
        <w:rPr>
          <w:sz w:val="22"/>
          <w:szCs w:val="22"/>
        </w:rPr>
      </w:pPr>
      <w:r w:rsidRPr="00B24BCA">
        <w:rPr>
          <w:sz w:val="22"/>
          <w:szCs w:val="22"/>
        </w:rPr>
        <w:t xml:space="preserve"> </w:t>
      </w:r>
    </w:p>
    <w:p w:rsidR="004E0599" w:rsidRPr="00B24BCA" w:rsidRDefault="00B16F1F" w:rsidP="004E059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BCA">
        <w:rPr>
          <w:b/>
          <w:sz w:val="22"/>
          <w:szCs w:val="22"/>
        </w:rPr>
        <w:t>Fund Requests.</w:t>
      </w:r>
      <w:r w:rsidRPr="00B24BCA">
        <w:rPr>
          <w:sz w:val="22"/>
          <w:szCs w:val="22"/>
        </w:rPr>
        <w:t xml:space="preserve"> </w:t>
      </w:r>
      <w:r w:rsidR="00CA3EB9" w:rsidRPr="00B24BCA">
        <w:rPr>
          <w:sz w:val="22"/>
          <w:szCs w:val="22"/>
        </w:rPr>
        <w:t>None</w:t>
      </w:r>
      <w:r w:rsidR="004E0599" w:rsidRPr="00B24BCA">
        <w:rPr>
          <w:sz w:val="22"/>
          <w:szCs w:val="22"/>
        </w:rPr>
        <w:t xml:space="preserve">  </w:t>
      </w:r>
    </w:p>
    <w:p w:rsidR="002C55C7" w:rsidRPr="00B24BCA" w:rsidRDefault="002C55C7" w:rsidP="002C55C7">
      <w:pPr>
        <w:pStyle w:val="Default"/>
        <w:ind w:left="720"/>
        <w:rPr>
          <w:b/>
          <w:sz w:val="22"/>
          <w:szCs w:val="22"/>
        </w:rPr>
      </w:pPr>
    </w:p>
    <w:p w:rsidR="00676F42" w:rsidRPr="00B24BCA" w:rsidRDefault="00D01D21" w:rsidP="00676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Next meeting: </w:t>
      </w:r>
      <w:r w:rsidR="00C9466C" w:rsidRPr="00B24BCA">
        <w:rPr>
          <w:sz w:val="22"/>
          <w:szCs w:val="22"/>
        </w:rPr>
        <w:t xml:space="preserve">Thursday, April </w:t>
      </w:r>
      <w:proofErr w:type="gramStart"/>
      <w:r w:rsidR="00C9466C" w:rsidRPr="00B24BCA">
        <w:rPr>
          <w:sz w:val="22"/>
          <w:szCs w:val="22"/>
        </w:rPr>
        <w:t>11</w:t>
      </w:r>
      <w:r w:rsidR="00C9466C" w:rsidRPr="00B24BCA">
        <w:rPr>
          <w:sz w:val="22"/>
          <w:szCs w:val="22"/>
          <w:vertAlign w:val="superscript"/>
        </w:rPr>
        <w:t>th</w:t>
      </w:r>
      <w:proofErr w:type="gramEnd"/>
      <w:r w:rsidR="00C9466C" w:rsidRPr="00B24BCA">
        <w:rPr>
          <w:sz w:val="22"/>
          <w:szCs w:val="22"/>
          <w:vertAlign w:val="superscript"/>
        </w:rPr>
        <w:t xml:space="preserve"> @</w:t>
      </w:r>
      <w:r w:rsidR="00C9466C" w:rsidRPr="00B24BCA">
        <w:rPr>
          <w:sz w:val="22"/>
          <w:szCs w:val="22"/>
        </w:rPr>
        <w:t xml:space="preserve"> 6pm</w:t>
      </w:r>
      <w:r w:rsidR="00DD1964" w:rsidRPr="00B24BCA">
        <w:rPr>
          <w:sz w:val="22"/>
          <w:szCs w:val="22"/>
        </w:rPr>
        <w:t xml:space="preserve"> @ High School, New gym. </w:t>
      </w:r>
      <w:r w:rsidR="002E3A6B" w:rsidRPr="00B24BCA">
        <w:rPr>
          <w:sz w:val="22"/>
          <w:szCs w:val="22"/>
        </w:rPr>
        <w:t>M</w:t>
      </w:r>
      <w:r w:rsidR="0079766A" w:rsidRPr="00B24BCA">
        <w:rPr>
          <w:sz w:val="22"/>
          <w:szCs w:val="22"/>
        </w:rPr>
        <w:t>eeting adjourned by Flaa 7:25</w:t>
      </w:r>
      <w:r w:rsidR="002E3A6B" w:rsidRPr="00B24BCA">
        <w:rPr>
          <w:sz w:val="22"/>
          <w:szCs w:val="22"/>
        </w:rPr>
        <w:t>pm</w:t>
      </w:r>
      <w:r w:rsidR="00676F42" w:rsidRPr="00B24BCA">
        <w:rPr>
          <w:sz w:val="22"/>
          <w:szCs w:val="22"/>
        </w:rPr>
        <w:t xml:space="preserve">. </w:t>
      </w:r>
    </w:p>
    <w:p w:rsidR="00E00E68" w:rsidRPr="00B24BCA" w:rsidRDefault="00E00E68" w:rsidP="00676F42">
      <w:pPr>
        <w:pStyle w:val="Default"/>
        <w:rPr>
          <w:sz w:val="22"/>
          <w:szCs w:val="22"/>
        </w:rPr>
      </w:pPr>
    </w:p>
    <w:p w:rsidR="00E00E68" w:rsidRDefault="00976068" w:rsidP="00676F42">
      <w:pPr>
        <w:pStyle w:val="Default"/>
        <w:rPr>
          <w:sz w:val="22"/>
          <w:szCs w:val="22"/>
        </w:rPr>
      </w:pPr>
      <w:r w:rsidRPr="00B24BCA">
        <w:rPr>
          <w:sz w:val="22"/>
          <w:szCs w:val="22"/>
        </w:rPr>
        <w:t>Secretary,</w:t>
      </w:r>
    </w:p>
    <w:p w:rsidR="00D01D21" w:rsidRPr="00B24BCA" w:rsidRDefault="00D01D21" w:rsidP="00676F42">
      <w:pPr>
        <w:pStyle w:val="Default"/>
        <w:rPr>
          <w:sz w:val="22"/>
          <w:szCs w:val="22"/>
        </w:rPr>
      </w:pPr>
      <w:bookmarkStart w:id="0" w:name="_GoBack"/>
      <w:bookmarkEnd w:id="0"/>
    </w:p>
    <w:p w:rsidR="00A350F2" w:rsidRPr="00B24BCA" w:rsidRDefault="00976068">
      <w:pPr>
        <w:pStyle w:val="Default"/>
        <w:rPr>
          <w:sz w:val="22"/>
          <w:szCs w:val="22"/>
        </w:rPr>
      </w:pPr>
      <w:r w:rsidRPr="00B24BCA">
        <w:rPr>
          <w:sz w:val="22"/>
          <w:szCs w:val="22"/>
        </w:rPr>
        <w:t>Jen Mjoness</w:t>
      </w:r>
    </w:p>
    <w:sectPr w:rsidR="00A350F2" w:rsidRPr="00B24BCA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593"/>
    <w:multiLevelType w:val="hybridMultilevel"/>
    <w:tmpl w:val="1B10B0DA"/>
    <w:lvl w:ilvl="0" w:tplc="3148F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7B32"/>
    <w:multiLevelType w:val="hybridMultilevel"/>
    <w:tmpl w:val="171015A6"/>
    <w:lvl w:ilvl="0" w:tplc="040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02B8E"/>
    <w:rsid w:val="00005C69"/>
    <w:rsid w:val="000129FB"/>
    <w:rsid w:val="000416DB"/>
    <w:rsid w:val="000860EC"/>
    <w:rsid w:val="00130D9B"/>
    <w:rsid w:val="0015174C"/>
    <w:rsid w:val="00154820"/>
    <w:rsid w:val="001602F0"/>
    <w:rsid w:val="00175666"/>
    <w:rsid w:val="0017643D"/>
    <w:rsid w:val="0018175D"/>
    <w:rsid w:val="00181D38"/>
    <w:rsid w:val="0018516A"/>
    <w:rsid w:val="00194B52"/>
    <w:rsid w:val="00196724"/>
    <w:rsid w:val="001A0F6F"/>
    <w:rsid w:val="001A16E1"/>
    <w:rsid w:val="001B1771"/>
    <w:rsid w:val="001C0789"/>
    <w:rsid w:val="001C3D2F"/>
    <w:rsid w:val="001D6E3A"/>
    <w:rsid w:val="002074DD"/>
    <w:rsid w:val="00212F81"/>
    <w:rsid w:val="002345CF"/>
    <w:rsid w:val="002361C9"/>
    <w:rsid w:val="002464EE"/>
    <w:rsid w:val="00287108"/>
    <w:rsid w:val="002A533A"/>
    <w:rsid w:val="002B3CEA"/>
    <w:rsid w:val="002B6F1F"/>
    <w:rsid w:val="002C55C7"/>
    <w:rsid w:val="002E3A6B"/>
    <w:rsid w:val="002E5666"/>
    <w:rsid w:val="0031218A"/>
    <w:rsid w:val="00320A19"/>
    <w:rsid w:val="00320C77"/>
    <w:rsid w:val="00324DE9"/>
    <w:rsid w:val="003346CE"/>
    <w:rsid w:val="0035556B"/>
    <w:rsid w:val="003730B4"/>
    <w:rsid w:val="00384AFB"/>
    <w:rsid w:val="003A28ED"/>
    <w:rsid w:val="003E4DB8"/>
    <w:rsid w:val="003F49AE"/>
    <w:rsid w:val="004262E9"/>
    <w:rsid w:val="004442A6"/>
    <w:rsid w:val="00457EC5"/>
    <w:rsid w:val="00460F1D"/>
    <w:rsid w:val="00487298"/>
    <w:rsid w:val="004878D3"/>
    <w:rsid w:val="004A7068"/>
    <w:rsid w:val="004B13DB"/>
    <w:rsid w:val="004B7A59"/>
    <w:rsid w:val="004C3C84"/>
    <w:rsid w:val="004E0599"/>
    <w:rsid w:val="004F2E20"/>
    <w:rsid w:val="00504BC3"/>
    <w:rsid w:val="00517D3C"/>
    <w:rsid w:val="00544884"/>
    <w:rsid w:val="0058295F"/>
    <w:rsid w:val="0058331F"/>
    <w:rsid w:val="005C4A11"/>
    <w:rsid w:val="005D4ADD"/>
    <w:rsid w:val="005D638C"/>
    <w:rsid w:val="005F66F6"/>
    <w:rsid w:val="005F7C5A"/>
    <w:rsid w:val="00600D9B"/>
    <w:rsid w:val="006235C0"/>
    <w:rsid w:val="00642EC5"/>
    <w:rsid w:val="00644CEA"/>
    <w:rsid w:val="006513D8"/>
    <w:rsid w:val="00651891"/>
    <w:rsid w:val="00676F42"/>
    <w:rsid w:val="00691F97"/>
    <w:rsid w:val="006C69D2"/>
    <w:rsid w:val="006D0AAD"/>
    <w:rsid w:val="006D5644"/>
    <w:rsid w:val="006E1020"/>
    <w:rsid w:val="006E4ED0"/>
    <w:rsid w:val="006F5392"/>
    <w:rsid w:val="0070525C"/>
    <w:rsid w:val="0072011D"/>
    <w:rsid w:val="00732F29"/>
    <w:rsid w:val="00740D53"/>
    <w:rsid w:val="00741CD6"/>
    <w:rsid w:val="0074465D"/>
    <w:rsid w:val="00765355"/>
    <w:rsid w:val="007749D9"/>
    <w:rsid w:val="00794759"/>
    <w:rsid w:val="0079766A"/>
    <w:rsid w:val="007C4D3F"/>
    <w:rsid w:val="007F07E4"/>
    <w:rsid w:val="007F0E37"/>
    <w:rsid w:val="008020F6"/>
    <w:rsid w:val="00816807"/>
    <w:rsid w:val="00827637"/>
    <w:rsid w:val="00855758"/>
    <w:rsid w:val="00857875"/>
    <w:rsid w:val="00857928"/>
    <w:rsid w:val="00876798"/>
    <w:rsid w:val="008926A4"/>
    <w:rsid w:val="008B22C6"/>
    <w:rsid w:val="008B5AD7"/>
    <w:rsid w:val="008D40B6"/>
    <w:rsid w:val="008F4A10"/>
    <w:rsid w:val="00906E3C"/>
    <w:rsid w:val="00911A36"/>
    <w:rsid w:val="00961B7D"/>
    <w:rsid w:val="00975855"/>
    <w:rsid w:val="00976068"/>
    <w:rsid w:val="00985658"/>
    <w:rsid w:val="00987DF3"/>
    <w:rsid w:val="00995AF8"/>
    <w:rsid w:val="009C5713"/>
    <w:rsid w:val="009C71BA"/>
    <w:rsid w:val="009E38EA"/>
    <w:rsid w:val="00A11579"/>
    <w:rsid w:val="00A172D4"/>
    <w:rsid w:val="00A260E2"/>
    <w:rsid w:val="00A33C11"/>
    <w:rsid w:val="00A33FBD"/>
    <w:rsid w:val="00A350F2"/>
    <w:rsid w:val="00A42C73"/>
    <w:rsid w:val="00A4318E"/>
    <w:rsid w:val="00A445F9"/>
    <w:rsid w:val="00A51F00"/>
    <w:rsid w:val="00A6576C"/>
    <w:rsid w:val="00A74207"/>
    <w:rsid w:val="00A743A1"/>
    <w:rsid w:val="00A851E8"/>
    <w:rsid w:val="00A87048"/>
    <w:rsid w:val="00AC225E"/>
    <w:rsid w:val="00AF063E"/>
    <w:rsid w:val="00B018EF"/>
    <w:rsid w:val="00B14B7F"/>
    <w:rsid w:val="00B16F1F"/>
    <w:rsid w:val="00B2467E"/>
    <w:rsid w:val="00B24BCA"/>
    <w:rsid w:val="00B25448"/>
    <w:rsid w:val="00B33F06"/>
    <w:rsid w:val="00B45428"/>
    <w:rsid w:val="00B47CB1"/>
    <w:rsid w:val="00B775AC"/>
    <w:rsid w:val="00B93E65"/>
    <w:rsid w:val="00BB3069"/>
    <w:rsid w:val="00BB67C0"/>
    <w:rsid w:val="00BD4225"/>
    <w:rsid w:val="00BE190F"/>
    <w:rsid w:val="00C03A49"/>
    <w:rsid w:val="00C04BDC"/>
    <w:rsid w:val="00C13AA9"/>
    <w:rsid w:val="00C1425A"/>
    <w:rsid w:val="00C239E0"/>
    <w:rsid w:val="00C24D83"/>
    <w:rsid w:val="00C273E3"/>
    <w:rsid w:val="00C332E1"/>
    <w:rsid w:val="00C4070D"/>
    <w:rsid w:val="00C40C7C"/>
    <w:rsid w:val="00C67A07"/>
    <w:rsid w:val="00C70993"/>
    <w:rsid w:val="00C75C49"/>
    <w:rsid w:val="00C9466C"/>
    <w:rsid w:val="00C95D38"/>
    <w:rsid w:val="00CA3EB9"/>
    <w:rsid w:val="00CA7394"/>
    <w:rsid w:val="00CB34AD"/>
    <w:rsid w:val="00CB63C6"/>
    <w:rsid w:val="00CC1C37"/>
    <w:rsid w:val="00CC3ADF"/>
    <w:rsid w:val="00CC4CED"/>
    <w:rsid w:val="00D01D21"/>
    <w:rsid w:val="00D02B06"/>
    <w:rsid w:val="00D21342"/>
    <w:rsid w:val="00D236FF"/>
    <w:rsid w:val="00D339E9"/>
    <w:rsid w:val="00D34531"/>
    <w:rsid w:val="00D41861"/>
    <w:rsid w:val="00D50729"/>
    <w:rsid w:val="00D50775"/>
    <w:rsid w:val="00D70579"/>
    <w:rsid w:val="00DA4D88"/>
    <w:rsid w:val="00DC32FB"/>
    <w:rsid w:val="00DD1964"/>
    <w:rsid w:val="00DE2E45"/>
    <w:rsid w:val="00E00E68"/>
    <w:rsid w:val="00E035CB"/>
    <w:rsid w:val="00E13EBA"/>
    <w:rsid w:val="00E20550"/>
    <w:rsid w:val="00E234FB"/>
    <w:rsid w:val="00E458C1"/>
    <w:rsid w:val="00E46B44"/>
    <w:rsid w:val="00E5707B"/>
    <w:rsid w:val="00E64E42"/>
    <w:rsid w:val="00E904C6"/>
    <w:rsid w:val="00EA1B86"/>
    <w:rsid w:val="00EA6DC6"/>
    <w:rsid w:val="00EB3EE6"/>
    <w:rsid w:val="00EF6730"/>
    <w:rsid w:val="00EF746C"/>
    <w:rsid w:val="00F04F0E"/>
    <w:rsid w:val="00F17881"/>
    <w:rsid w:val="00F23393"/>
    <w:rsid w:val="00F41A0A"/>
    <w:rsid w:val="00F72041"/>
    <w:rsid w:val="00F95F7A"/>
    <w:rsid w:val="00FA3941"/>
    <w:rsid w:val="00FA3C86"/>
    <w:rsid w:val="00FC37A4"/>
    <w:rsid w:val="00FC3AA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4</cp:revision>
  <cp:lastPrinted>2019-03-18T15:05:00Z</cp:lastPrinted>
  <dcterms:created xsi:type="dcterms:W3CDTF">2019-03-26T16:37:00Z</dcterms:created>
  <dcterms:modified xsi:type="dcterms:W3CDTF">2019-03-26T17:05:00Z</dcterms:modified>
</cp:coreProperties>
</file>