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21381B">
        <w:rPr>
          <w:rFonts w:ascii="Arial Narrow" w:hAnsi="Arial Narrow"/>
          <w:sz w:val="24"/>
          <w:szCs w:val="24"/>
        </w:rPr>
        <w:t xml:space="preserve"> </w:t>
      </w:r>
      <w:r w:rsidR="004351FA">
        <w:rPr>
          <w:rFonts w:ascii="Arial Narrow" w:hAnsi="Arial Narrow"/>
          <w:sz w:val="24"/>
          <w:szCs w:val="24"/>
        </w:rPr>
        <w:t xml:space="preserve">   </w:t>
      </w:r>
      <w:r w:rsidR="007F06E2">
        <w:rPr>
          <w:rFonts w:ascii="Arial Narrow" w:hAnsi="Arial Narrow"/>
          <w:sz w:val="24"/>
          <w:szCs w:val="24"/>
        </w:rPr>
        <w:t>Thursday, March 2,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21381B">
        <w:rPr>
          <w:rFonts w:ascii="Arial Narrow" w:hAnsi="Arial Narrow"/>
          <w:sz w:val="24"/>
          <w:szCs w:val="24"/>
        </w:rPr>
        <w:t>2017 at 7 pm</w:t>
      </w:r>
      <w:r w:rsidR="0021381B">
        <w:rPr>
          <w:rFonts w:ascii="Arial Narrow" w:hAnsi="Arial Narrow"/>
          <w:sz w:val="24"/>
          <w:szCs w:val="24"/>
        </w:rPr>
        <w:tab/>
      </w:r>
      <w:r w:rsidR="0021381B">
        <w:rPr>
          <w:rFonts w:ascii="Arial Narrow" w:hAnsi="Arial Narrow"/>
          <w:sz w:val="24"/>
          <w:szCs w:val="24"/>
        </w:rPr>
        <w:tab/>
      </w:r>
      <w:r w:rsidR="007F06E2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80694B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7F06E2">
        <w:rPr>
          <w:rFonts w:ascii="Arial Narrow" w:hAnsi="Arial Narrow"/>
          <w:sz w:val="24"/>
          <w:szCs w:val="24"/>
        </w:rPr>
        <w:t>Aimee Flaa</w:t>
      </w:r>
      <w:r>
        <w:rPr>
          <w:rFonts w:ascii="Arial Narrow" w:hAnsi="Arial Narrow"/>
          <w:sz w:val="24"/>
          <w:szCs w:val="24"/>
        </w:rPr>
        <w:t xml:space="preserve"> </w:t>
      </w:r>
      <w:r w:rsidR="00B04949">
        <w:rPr>
          <w:rFonts w:ascii="Arial Narrow" w:hAnsi="Arial Narrow"/>
          <w:sz w:val="24"/>
          <w:szCs w:val="24"/>
        </w:rPr>
        <w:t>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3C14BE">
        <w:rPr>
          <w:rFonts w:ascii="Arial Narrow" w:hAnsi="Arial Narrow"/>
          <w:sz w:val="24"/>
          <w:szCs w:val="24"/>
        </w:rPr>
        <w:t>ort was</w:t>
      </w:r>
      <w:r w:rsidR="001E1EA6">
        <w:rPr>
          <w:rFonts w:ascii="Arial Narrow" w:hAnsi="Arial Narrow"/>
          <w:sz w:val="24"/>
          <w:szCs w:val="24"/>
        </w:rPr>
        <w:t xml:space="preserve"> </w:t>
      </w:r>
      <w:r w:rsidR="007F06E2">
        <w:rPr>
          <w:rFonts w:ascii="Arial Narrow" w:hAnsi="Arial Narrow"/>
          <w:sz w:val="24"/>
          <w:szCs w:val="24"/>
        </w:rPr>
        <w:t>read by Emilie</w:t>
      </w:r>
      <w:r w:rsidR="004351FA">
        <w:rPr>
          <w:rFonts w:ascii="Arial Narrow" w:hAnsi="Arial Narrow"/>
          <w:sz w:val="24"/>
          <w:szCs w:val="24"/>
        </w:rPr>
        <w:t>.</w:t>
      </w:r>
      <w:r w:rsidR="007F06E2">
        <w:rPr>
          <w:rFonts w:ascii="Arial Narrow" w:hAnsi="Arial Narrow"/>
          <w:sz w:val="24"/>
          <w:szCs w:val="24"/>
        </w:rPr>
        <w:t xml:space="preserve">  Jody made a motion to approve the report as read and Kendra D.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7F06E2">
        <w:rPr>
          <w:rFonts w:ascii="Arial Narrow" w:hAnsi="Arial Narrow"/>
          <w:sz w:val="24"/>
          <w:szCs w:val="24"/>
        </w:rPr>
        <w:t>January 31, 2017 balance was $10,786.99</w:t>
      </w:r>
      <w:r w:rsidR="004351FA">
        <w:rPr>
          <w:rFonts w:ascii="Arial Narrow" w:hAnsi="Arial Narrow"/>
          <w:sz w:val="24"/>
          <w:szCs w:val="24"/>
        </w:rPr>
        <w:t>.</w:t>
      </w:r>
      <w:r w:rsidR="007F06E2">
        <w:rPr>
          <w:rFonts w:ascii="Arial Narrow" w:hAnsi="Arial Narrow"/>
          <w:sz w:val="24"/>
          <w:szCs w:val="24"/>
        </w:rPr>
        <w:t xml:space="preserve">  Discussion was held on raffle ticket fundraiser.  Emilie made a motion to approve the report and Brenda R. seconded it.</w:t>
      </w:r>
    </w:p>
    <w:p w:rsidR="00FE7A4A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320349" w:rsidRDefault="00320349" w:rsidP="00320349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Banquet needs to be rescheduled.  Emilie will contact Coach Freeman on new dates along with Hills 210 for catering.  Looking at date options of Friday, April 21 at 6:30 pm or Saturday, April 22 at 6 pm.</w:t>
      </w:r>
    </w:p>
    <w:p w:rsidR="00320349" w:rsidRDefault="00320349" w:rsidP="00320349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meal option of Scalloped Potatoes and Ham and Bun with cupcakes from Sam’s.</w:t>
      </w:r>
    </w:p>
    <w:p w:rsidR="00320349" w:rsidRDefault="00320349" w:rsidP="00320349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RSVP Date of Wednesday, April 12 with payments due at that time.  No longer need a check in table to help with time management.</w:t>
      </w:r>
    </w:p>
    <w:p w:rsidR="00320349" w:rsidRDefault="00320349" w:rsidP="00320349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Athletes and Coaches are free.</w:t>
      </w:r>
    </w:p>
    <w:p w:rsidR="00320349" w:rsidRDefault="00320349" w:rsidP="00320349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programs will be designed by Kendra with AD Freeman as program coordinator.</w:t>
      </w:r>
    </w:p>
    <w:p w:rsidR="00320349" w:rsidRDefault="00320349" w:rsidP="00320349">
      <w:pPr>
        <w:pStyle w:val="ListParagraph"/>
        <w:numPr>
          <w:ilvl w:val="2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sure to invite graduated Track athletes and all new trap and golf athletes.</w:t>
      </w:r>
    </w:p>
    <w:p w:rsidR="00320349" w:rsidRDefault="00320349" w:rsidP="00320349">
      <w:pPr>
        <w:pStyle w:val="ListParagraph"/>
        <w:numPr>
          <w:ilvl w:val="2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Kindred for Softball and Baseball Coaches availability</w:t>
      </w:r>
    </w:p>
    <w:p w:rsidR="005C3E6B" w:rsidRDefault="005C3E6B" w:rsidP="005C3E6B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Save the Date cards will be mailed this year.  We will rely on email, school announcements and poster</w:t>
      </w:r>
      <w:r w:rsidR="008373FC">
        <w:rPr>
          <w:rFonts w:ascii="Arial Narrow" w:hAnsi="Arial Narrow"/>
          <w:sz w:val="24"/>
          <w:szCs w:val="24"/>
        </w:rPr>
        <w:t>s in community post offices etc to get the word out that all is invited to celebrate our Richland athletes.</w:t>
      </w:r>
    </w:p>
    <w:p w:rsidR="008373FC" w:rsidRPr="00320349" w:rsidRDefault="008373FC" w:rsidP="005C3E6B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will contact Ag Country for paper products and has decorations ready to go.</w:t>
      </w:r>
    </w:p>
    <w:p w:rsidR="003C14BE" w:rsidRPr="003C14BE" w:rsidRDefault="003C14BE" w:rsidP="003C14BE">
      <w:pPr>
        <w:rPr>
          <w:rFonts w:ascii="Arial Narrow" w:hAnsi="Arial Narrow"/>
          <w:sz w:val="24"/>
          <w:szCs w:val="24"/>
        </w:rPr>
      </w:pPr>
      <w:r w:rsidRPr="003C14BE">
        <w:rPr>
          <w:rFonts w:ascii="Arial Narrow" w:hAnsi="Arial Narrow"/>
          <w:sz w:val="24"/>
          <w:szCs w:val="24"/>
        </w:rPr>
        <w:t>NEW BUSINESS:</w:t>
      </w:r>
    </w:p>
    <w:p w:rsidR="00112A23" w:rsidRDefault="00112A23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 requests –  none</w:t>
      </w:r>
    </w:p>
    <w:p w:rsidR="008373FC" w:rsidRDefault="008373FC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Funding discussion held on a new gym screen.   Approximate cost is $10,000.</w:t>
      </w:r>
    </w:p>
    <w:p w:rsidR="008373FC" w:rsidRDefault="008373FC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was held on the possibility of replacing the winter raffle with a fall Junior High Volleyball tournament in Colfax.</w:t>
      </w:r>
    </w:p>
    <w:p w:rsidR="006A32E0" w:rsidRPr="004422B3" w:rsidRDefault="008373FC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Aimee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>djourn the meeting</w:t>
      </w:r>
      <w:r w:rsidR="004351FA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Jody L. made a motion and Heidi F. seconded it.  </w:t>
      </w:r>
      <w:r w:rsidR="0081634A" w:rsidRPr="004422B3">
        <w:rPr>
          <w:rFonts w:ascii="Arial Narrow" w:hAnsi="Arial Narrow"/>
          <w:sz w:val="24"/>
          <w:szCs w:val="24"/>
        </w:rPr>
        <w:t xml:space="preserve">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2A46E6" w:rsidRDefault="002A46E6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3C1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32"/>
    <w:multiLevelType w:val="hybridMultilevel"/>
    <w:tmpl w:val="DF6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6993"/>
    <w:multiLevelType w:val="hybridMultilevel"/>
    <w:tmpl w:val="E6F6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715A"/>
    <w:multiLevelType w:val="hybridMultilevel"/>
    <w:tmpl w:val="BA5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4066"/>
    <w:multiLevelType w:val="hybridMultilevel"/>
    <w:tmpl w:val="895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2E0"/>
    <w:rsid w:val="000524E3"/>
    <w:rsid w:val="000758E8"/>
    <w:rsid w:val="000801A9"/>
    <w:rsid w:val="000A4566"/>
    <w:rsid w:val="000A742B"/>
    <w:rsid w:val="000B16A9"/>
    <w:rsid w:val="000B40A1"/>
    <w:rsid w:val="000B5D06"/>
    <w:rsid w:val="000B6C25"/>
    <w:rsid w:val="000C7E06"/>
    <w:rsid w:val="000E3FCB"/>
    <w:rsid w:val="00112A23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1C32D2"/>
    <w:rsid w:val="001E1EA6"/>
    <w:rsid w:val="00207F7C"/>
    <w:rsid w:val="0021381B"/>
    <w:rsid w:val="00215D74"/>
    <w:rsid w:val="0025247F"/>
    <w:rsid w:val="00271E39"/>
    <w:rsid w:val="002720DD"/>
    <w:rsid w:val="002764DC"/>
    <w:rsid w:val="002806E6"/>
    <w:rsid w:val="00291AF5"/>
    <w:rsid w:val="002A46E6"/>
    <w:rsid w:val="002C2CCE"/>
    <w:rsid w:val="002C613E"/>
    <w:rsid w:val="002F2727"/>
    <w:rsid w:val="00316947"/>
    <w:rsid w:val="00320349"/>
    <w:rsid w:val="0033146A"/>
    <w:rsid w:val="00331958"/>
    <w:rsid w:val="00335EB6"/>
    <w:rsid w:val="003472E8"/>
    <w:rsid w:val="003503B4"/>
    <w:rsid w:val="00350E98"/>
    <w:rsid w:val="003612F6"/>
    <w:rsid w:val="0036230F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3C14BE"/>
    <w:rsid w:val="004351FA"/>
    <w:rsid w:val="004422B3"/>
    <w:rsid w:val="0044318D"/>
    <w:rsid w:val="004431E5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4E2420"/>
    <w:rsid w:val="005008D1"/>
    <w:rsid w:val="005046EE"/>
    <w:rsid w:val="00526D92"/>
    <w:rsid w:val="005304DD"/>
    <w:rsid w:val="0053449E"/>
    <w:rsid w:val="00564E85"/>
    <w:rsid w:val="00581375"/>
    <w:rsid w:val="00596AB7"/>
    <w:rsid w:val="005A25A2"/>
    <w:rsid w:val="005C3E6B"/>
    <w:rsid w:val="005D2AA5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B4494"/>
    <w:rsid w:val="006C5198"/>
    <w:rsid w:val="006E0D45"/>
    <w:rsid w:val="00701BB8"/>
    <w:rsid w:val="007240DA"/>
    <w:rsid w:val="00740644"/>
    <w:rsid w:val="00746873"/>
    <w:rsid w:val="00751BE9"/>
    <w:rsid w:val="00755877"/>
    <w:rsid w:val="00760186"/>
    <w:rsid w:val="0079018B"/>
    <w:rsid w:val="00795D23"/>
    <w:rsid w:val="007A2404"/>
    <w:rsid w:val="007F06E2"/>
    <w:rsid w:val="0080694B"/>
    <w:rsid w:val="0081634A"/>
    <w:rsid w:val="00833556"/>
    <w:rsid w:val="008373FC"/>
    <w:rsid w:val="00863C28"/>
    <w:rsid w:val="008A40B8"/>
    <w:rsid w:val="008B22B4"/>
    <w:rsid w:val="008B401A"/>
    <w:rsid w:val="008E3432"/>
    <w:rsid w:val="008F6B8E"/>
    <w:rsid w:val="0094083A"/>
    <w:rsid w:val="00951357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91734"/>
    <w:rsid w:val="00AA1867"/>
    <w:rsid w:val="00AA3581"/>
    <w:rsid w:val="00AD3161"/>
    <w:rsid w:val="00AD5CFA"/>
    <w:rsid w:val="00AD782E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31E48"/>
    <w:rsid w:val="00C61A60"/>
    <w:rsid w:val="00C8493E"/>
    <w:rsid w:val="00CA7F40"/>
    <w:rsid w:val="00CC0DEA"/>
    <w:rsid w:val="00CE530B"/>
    <w:rsid w:val="00CE6392"/>
    <w:rsid w:val="00D70BF5"/>
    <w:rsid w:val="00D860A7"/>
    <w:rsid w:val="00D87B32"/>
    <w:rsid w:val="00DD1CAE"/>
    <w:rsid w:val="00DD234A"/>
    <w:rsid w:val="00DD2A59"/>
    <w:rsid w:val="00DE3588"/>
    <w:rsid w:val="00DF25DF"/>
    <w:rsid w:val="00E603CB"/>
    <w:rsid w:val="00E651D2"/>
    <w:rsid w:val="00E94E2D"/>
    <w:rsid w:val="00EA2F19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5E7B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office</cp:lastModifiedBy>
  <cp:revision>5</cp:revision>
  <cp:lastPrinted>2017-03-03T19:13:00Z</cp:lastPrinted>
  <dcterms:created xsi:type="dcterms:W3CDTF">2017-03-03T18:51:00Z</dcterms:created>
  <dcterms:modified xsi:type="dcterms:W3CDTF">2017-03-03T19:29:00Z</dcterms:modified>
</cp:coreProperties>
</file>